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AC12B" w14:textId="77777777" w:rsidR="00A91FEF" w:rsidRDefault="00A91FEF" w:rsidP="002469E9">
      <w:pPr>
        <w:widowControl w:val="0"/>
        <w:spacing w:line="360" w:lineRule="auto"/>
        <w:ind w:hanging="64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286B63" w:rsidRPr="003757A0" w14:paraId="38FF19A9" w14:textId="77777777" w:rsidTr="00BD0667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15E7" w14:textId="77777777" w:rsidR="00286B63" w:rsidRPr="003757A0" w:rsidRDefault="00286B63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Componente Curricular: Exclusivo de curso ( X)         Eixo Comum (  )                 Eixo Universal (  )</w:t>
            </w:r>
          </w:p>
        </w:tc>
      </w:tr>
      <w:tr w:rsidR="00286B63" w:rsidRPr="003757A0" w14:paraId="246B0642" w14:textId="77777777" w:rsidTr="00BD0667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319A" w14:textId="57F169FE" w:rsidR="00286B63" w:rsidRPr="003757A0" w:rsidRDefault="00286B63" w:rsidP="00B27D2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Curso:  PUBLICIDADE E PROPAGANDA -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A62D" w14:textId="76E74266" w:rsidR="00286B63" w:rsidRPr="003757A0" w:rsidRDefault="00286B63" w:rsidP="00B27D2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Núcleo Temático: </w:t>
            </w:r>
            <w:r w:rsidR="00B27D2D"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LINGUAGENS, TÉCNICAS E TECNOLOGIAS</w:t>
            </w:r>
          </w:p>
        </w:tc>
      </w:tr>
      <w:tr w:rsidR="00286B63" w:rsidRPr="003757A0" w14:paraId="44F62B66" w14:textId="77777777" w:rsidTr="00BD0667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D9C2" w14:textId="77777777" w:rsidR="00286B63" w:rsidRPr="003757A0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Nome do Componente Curricular:</w:t>
            </w:r>
          </w:p>
          <w:p w14:paraId="653DC1C3" w14:textId="7B341101" w:rsidR="00286B63" w:rsidRPr="003757A0" w:rsidRDefault="00B27D2D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Fonts w:ascii="Calibri" w:hAnsi="Calibri" w:cs="Calibri"/>
                <w:sz w:val="24"/>
                <w:szCs w:val="24"/>
              </w:rPr>
              <w:t>CRIAÇÃO PUBLICITÁRIA IV</w:t>
            </w:r>
            <w:r w:rsidR="00286B63" w:rsidRPr="003757A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9DD1" w14:textId="55B94F74" w:rsidR="00286B63" w:rsidRPr="003757A0" w:rsidRDefault="00286B63" w:rsidP="00F26142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Código do Componente Curricular:</w:t>
            </w:r>
            <w:r w:rsidRPr="003757A0">
              <w:rPr>
                <w:rStyle w:val="Nmerodepgina"/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86B63" w:rsidRPr="003757A0" w14:paraId="382F1F09" w14:textId="77777777" w:rsidTr="00BD0667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C50B" w14:textId="77777777" w:rsidR="00286B63" w:rsidRPr="003757A0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Carga horária: </w:t>
            </w:r>
          </w:p>
          <w:p w14:paraId="19F2FA6F" w14:textId="77777777" w:rsidR="00286B63" w:rsidRPr="003757A0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4 horas aula</w:t>
            </w:r>
          </w:p>
          <w:p w14:paraId="197E3A16" w14:textId="77777777" w:rsidR="00286B63" w:rsidRPr="003757A0" w:rsidRDefault="00286B63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64 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597" w14:textId="77777777" w:rsidR="00286B63" w:rsidRPr="003757A0" w:rsidRDefault="00286B63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3757A0">
              <w:rPr>
                <w:rFonts w:ascii="Calibri" w:hAnsi="Calibri" w:cs="Calibri"/>
                <w:sz w:val="24"/>
                <w:szCs w:val="24"/>
                <w:lang w:val="pt-BR"/>
              </w:rPr>
              <w:t>(  X ) Sala de aula</w:t>
            </w:r>
          </w:p>
          <w:p w14:paraId="4B541327" w14:textId="77777777" w:rsidR="00286B63" w:rsidRPr="003757A0" w:rsidRDefault="00286B63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3757A0">
              <w:rPr>
                <w:rFonts w:ascii="Calibri" w:hAnsi="Calibri" w:cs="Calibri"/>
                <w:sz w:val="24"/>
                <w:szCs w:val="24"/>
                <w:lang w:val="pt-BR"/>
              </w:rPr>
              <w:t>(    ) Laboratório</w:t>
            </w:r>
          </w:p>
          <w:p w14:paraId="736F9C14" w14:textId="77777777" w:rsidR="00286B63" w:rsidRPr="003757A0" w:rsidRDefault="00286B63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Fonts w:ascii="Calibri" w:hAnsi="Calibri" w:cs="Calibri"/>
                <w:sz w:val="24"/>
                <w:szCs w:val="24"/>
                <w:lang w:val="pt-BR"/>
              </w:rPr>
              <w:t xml:space="preserve">(    ) </w:t>
            </w:r>
            <w:proofErr w:type="spellStart"/>
            <w:r w:rsidRPr="003757A0">
              <w:rPr>
                <w:rFonts w:ascii="Calibri" w:hAnsi="Calibri" w:cs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8E19" w14:textId="7994AE58" w:rsidR="00286B63" w:rsidRPr="003757A0" w:rsidRDefault="00B27D2D" w:rsidP="00BD0667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>Etapa: 6</w:t>
            </w:r>
            <w:r w:rsidR="00286B63" w:rsidRPr="003757A0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286B63" w:rsidRPr="003757A0" w14:paraId="71084E25" w14:textId="77777777" w:rsidTr="00BD0667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0D4" w14:textId="77777777" w:rsidR="00286B63" w:rsidRPr="00263DD9" w:rsidRDefault="00286B63" w:rsidP="00BD0667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b/>
                <w:sz w:val="24"/>
                <w:szCs w:val="24"/>
              </w:rPr>
            </w:pPr>
            <w:r w:rsidRPr="00263DD9">
              <w:rPr>
                <w:rStyle w:val="Nmerodepgina"/>
                <w:rFonts w:ascii="Calibri" w:hAnsi="Calibri" w:cs="Calibri"/>
                <w:b/>
                <w:sz w:val="24"/>
                <w:szCs w:val="24"/>
              </w:rPr>
              <w:t>Ementa:</w:t>
            </w:r>
          </w:p>
          <w:p w14:paraId="4D131B3A" w14:textId="513C437D" w:rsidR="00286B63" w:rsidRPr="003757A0" w:rsidRDefault="00B27D2D" w:rsidP="00F26142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>Levantamento e análise de estratégias de criação para mídias não convencionais e mídias espontâneas. Estudo das relações entre Criação Publicitária e ações de Marketing de Guerrilha; de Ativação; de Experiência; de Conteúdo. Exame de cases de campanhas Cross Mídia e 360. Desenvolvimento de Campanha Publicitária 360 com uso de mídias convencionais e novas mídias.</w:t>
            </w:r>
          </w:p>
        </w:tc>
      </w:tr>
      <w:tr w:rsidR="0033470E" w:rsidRPr="003757A0" w14:paraId="24BA3029" w14:textId="77777777" w:rsidTr="00BD0667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EE06" w14:textId="712240C3" w:rsidR="003E5517" w:rsidRPr="00263DD9" w:rsidRDefault="0033470E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val="pt-BR"/>
              </w:rPr>
            </w:pPr>
            <w:r w:rsidRPr="00263DD9">
              <w:rPr>
                <w:rFonts w:ascii="Calibri" w:hAnsi="Calibri" w:cs="Calibri"/>
                <w:b/>
                <w:sz w:val="24"/>
                <w:szCs w:val="24"/>
                <w:lang w:val="pt-BR"/>
              </w:rPr>
              <w:t>Conteúdo Programático:</w:t>
            </w:r>
          </w:p>
          <w:p w14:paraId="7386B3C7" w14:textId="6E224686" w:rsidR="003E5517" w:rsidRPr="002834A3" w:rsidRDefault="003E5517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</w:pPr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Estratégias de </w:t>
            </w:r>
            <w:r w:rsidR="00C439C1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criação em </w:t>
            </w:r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comunicação integrada e desenvolvimento de Campanha 360 com uso de mídias convencio</w:t>
            </w:r>
            <w:r w:rsidR="0038744E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nais associadas a novas mídias</w:t>
            </w:r>
            <w:r w:rsid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.</w:t>
            </w:r>
          </w:p>
          <w:p w14:paraId="4D59E6C4" w14:textId="0D5750D5" w:rsidR="00FF541F" w:rsidRPr="002834A3" w:rsidRDefault="001E1602" w:rsidP="00FF5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</w:pPr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Ações criativas e c</w:t>
            </w:r>
            <w:r w:rsidR="00FF541F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ampanha </w:t>
            </w:r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de</w:t>
            </w:r>
            <w:r w:rsidR="00FF541F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comunicação interna/endomarketing </w:t>
            </w:r>
          </w:p>
          <w:p w14:paraId="0334362B" w14:textId="5DC520D0" w:rsidR="0040711F" w:rsidRPr="002834A3" w:rsidRDefault="0040711F" w:rsidP="004071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</w:pPr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Estratégias de Brand </w:t>
            </w:r>
            <w:proofErr w:type="spellStart"/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Entertainment</w:t>
            </w:r>
            <w:proofErr w:type="spellEnd"/>
            <w:r w:rsidR="002834A3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e Brand </w:t>
            </w:r>
            <w:proofErr w:type="spellStart"/>
            <w:r w:rsidR="002834A3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publishing</w:t>
            </w:r>
            <w:proofErr w:type="spellEnd"/>
            <w:r w:rsidR="00BA1F8B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: Blogs/ </w:t>
            </w:r>
            <w:proofErr w:type="spellStart"/>
            <w:r w:rsidR="00BA1F8B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Websérie</w:t>
            </w:r>
            <w:proofErr w:type="spellEnd"/>
            <w:r w:rsidR="00BA1F8B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/ </w:t>
            </w:r>
            <w:proofErr w:type="spellStart"/>
            <w:r w:rsidR="00BA1F8B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Docs</w:t>
            </w:r>
            <w:proofErr w:type="spellEnd"/>
            <w:r w:rsidR="00BA1F8B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/Podcast/</w:t>
            </w:r>
            <w:r w:rsidR="002834A3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 outros formatos </w:t>
            </w:r>
            <w:r w:rsidR="00BA1F8B"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para mídias sociais </w:t>
            </w:r>
            <w:r w:rsidRP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)</w:t>
            </w:r>
            <w:r w:rsidR="002834A3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.</w:t>
            </w:r>
          </w:p>
          <w:p w14:paraId="20150224" w14:textId="50B76466" w:rsidR="0040711F" w:rsidRPr="003757A0" w:rsidRDefault="0040711F" w:rsidP="004071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 xml:space="preserve">Estratégias de criação de Product </w:t>
            </w:r>
            <w:proofErr w:type="spellStart"/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>Placement</w:t>
            </w:r>
            <w:proofErr w:type="spellEnd"/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 xml:space="preserve">: (Filmes / </w:t>
            </w:r>
            <w:proofErr w:type="spellStart"/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>TVshows</w:t>
            </w:r>
            <w:proofErr w:type="spellEnd"/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 xml:space="preserve"> / Musica / Games / </w:t>
            </w:r>
            <w:proofErr w:type="spellStart"/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>Publish</w:t>
            </w:r>
            <w:proofErr w:type="spellEnd"/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 xml:space="preserve"> e Influenciadores)</w:t>
            </w:r>
            <w:r w:rsidR="002834A3">
              <w:rPr>
                <w:rFonts w:ascii="Calibri" w:hAnsi="Calibri" w:cs="Calibri"/>
                <w:sz w:val="24"/>
                <w:szCs w:val="24"/>
                <w:lang w:val="pt-BR"/>
              </w:rPr>
              <w:t>.</w:t>
            </w:r>
          </w:p>
          <w:p w14:paraId="61847F23" w14:textId="3BCE0C06" w:rsidR="003E5517" w:rsidRDefault="003E5517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BA1F8B">
              <w:rPr>
                <w:rFonts w:ascii="Calibri" w:hAnsi="Calibri" w:cs="Calibri"/>
                <w:sz w:val="24"/>
                <w:szCs w:val="24"/>
                <w:lang w:val="pt-BR"/>
              </w:rPr>
              <w:t xml:space="preserve">Estratégias de criação </w:t>
            </w:r>
            <w:r w:rsidR="007D17E1">
              <w:rPr>
                <w:rFonts w:ascii="Calibri" w:hAnsi="Calibri" w:cs="Calibri"/>
                <w:sz w:val="24"/>
                <w:szCs w:val="24"/>
                <w:lang w:val="pt-BR"/>
              </w:rPr>
              <w:t>– apoio e suporte ao Projeto profissional.</w:t>
            </w:r>
          </w:p>
          <w:p w14:paraId="7E0DC1AC" w14:textId="77777777" w:rsidR="003E5517" w:rsidRPr="003757A0" w:rsidRDefault="003E5517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79756591" w14:textId="77777777" w:rsidR="008337E7" w:rsidRPr="003757A0" w:rsidRDefault="008337E7" w:rsidP="003347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8337E7" w:rsidRPr="003757A0" w14:paraId="5659D03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269197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AC1AF4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92FF52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Referências Bibliográficas</w:t>
                  </w:r>
                </w:p>
              </w:tc>
            </w:tr>
            <w:tr w:rsidR="008337E7" w:rsidRPr="003757A0" w14:paraId="1F4516A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95CF9B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644A5049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1F6FEB4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 w:rsidRPr="003757A0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</w:p>
                <w:p w14:paraId="51A04242" w14:textId="77777777" w:rsidR="00BE3BC4" w:rsidRPr="00BA1F8B" w:rsidRDefault="00BE3BC4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Plano de Ensino</w:t>
                  </w:r>
                </w:p>
                <w:p w14:paraId="7ADC1E22" w14:textId="77777777" w:rsidR="00BE3BC4" w:rsidRPr="00BA1F8B" w:rsidRDefault="00BE3BC4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13FF51BE" w14:textId="3A5DEC1B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EF9DC5" w14:textId="3E048EDD" w:rsidR="008337E7" w:rsidRPr="003757A0" w:rsidRDefault="008337E7" w:rsidP="00104EF2">
                  <w:pPr>
                    <w:framePr w:hSpace="180" w:wrap="around" w:vAnchor="text" w:hAnchor="page" w:x="932" w:y="80"/>
                    <w:rPr>
                      <w:rFonts w:ascii="Calibri" w:hAnsi="Calibri" w:cs="Calibri"/>
                      <w:color w:val="FF0000"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color w:val="FF0000"/>
                      <w:sz w:val="24"/>
                      <w:szCs w:val="24"/>
                    </w:rPr>
                    <w:t xml:space="preserve">. </w:t>
                  </w:r>
                </w:p>
                <w:p w14:paraId="37846DCD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color w:val="FF0000"/>
                      <w:sz w:val="24"/>
                      <w:szCs w:val="24"/>
                    </w:rPr>
                  </w:pPr>
                </w:p>
                <w:p w14:paraId="6E752624" w14:textId="77777777" w:rsidR="008337E7" w:rsidRPr="003757A0" w:rsidRDefault="008337E7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</w:tr>
            <w:tr w:rsidR="008337E7" w:rsidRPr="003757A0" w14:paraId="0CB7F2C2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766435C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2933245F" w14:textId="7F9BB0A0" w:rsidR="008337E7" w:rsidRPr="003757A0" w:rsidRDefault="00FF541F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0378AF2" w14:textId="3A4742A8" w:rsidR="002D1C47" w:rsidRPr="00BA1F8B" w:rsidRDefault="002D1C4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Teoria - </w:t>
                  </w: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Estratégias Criativas de Comunicação integrada.</w:t>
                  </w:r>
                </w:p>
                <w:p w14:paraId="2DDA362A" w14:textId="77777777" w:rsidR="002D1C47" w:rsidRPr="00BA1F8B" w:rsidRDefault="002D1C4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-Composto da CIM</w:t>
                  </w:r>
                </w:p>
                <w:p w14:paraId="2A072568" w14:textId="275CB157" w:rsidR="008777B6" w:rsidRPr="00BA1F8B" w:rsidRDefault="002D1C47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-Objetivos criativos de cada componente do CIM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B3244F" w14:textId="77777777" w:rsidR="002D1C47" w:rsidRPr="00BA1F8B" w:rsidRDefault="002D1C47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Fonts w:ascii="Calibri" w:hAnsi="Calibri" w:cs="Calibri"/>
                      <w:i/>
                      <w:iCs/>
                      <w:sz w:val="24"/>
                      <w:szCs w:val="24"/>
                      <w:lang w:val="pt-BR"/>
                    </w:rPr>
                    <w:t>OGDEN, J. Comunicação Integrada de Marketing: modelo prático para um plano criativo e inovador</w:t>
                  </w:r>
                  <w:r w:rsidRPr="00BA1F8B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 (Livro eletrônico) </w:t>
                  </w:r>
                </w:p>
                <w:p w14:paraId="6F32D8E6" w14:textId="77777777" w:rsidR="008337E7" w:rsidRPr="003757A0" w:rsidRDefault="008337E7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</w:tr>
            <w:tr w:rsidR="008337E7" w:rsidRPr="003757A0" w14:paraId="02488A81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6231AC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291874D1" w14:textId="1253126A" w:rsidR="008337E7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5E81E7E" w14:textId="77777777" w:rsidR="008777B6" w:rsidRPr="00467C0E" w:rsidRDefault="008777B6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480E9414" w14:textId="7AED1400" w:rsidR="002D1C47" w:rsidRPr="00BA1F8B" w:rsidRDefault="002D1C4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Teoria: </w:t>
                  </w: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Campanha para comunicação interna/endomarketing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 – foco em criação. Apresentar </w:t>
                  </w:r>
                  <w:r w:rsidRPr="002D1C47">
                    <w:rPr>
                      <w:rFonts w:ascii="Calibri" w:eastAsia="Calibri" w:hAnsi="Calibri" w:cs="Calibri"/>
                      <w:i/>
                      <w:iCs/>
                      <w:sz w:val="24"/>
                      <w:szCs w:val="24"/>
                      <w:lang w:val="pt-BR"/>
                    </w:rPr>
                    <w:t>cases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.</w:t>
                  </w:r>
                </w:p>
                <w:p w14:paraId="7253AF62" w14:textId="77777777" w:rsidR="002D1C47" w:rsidRPr="00BA1F8B" w:rsidRDefault="002D1C4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6CA52B56" w14:textId="5EA83BE6" w:rsidR="008777B6" w:rsidRPr="00AF7F16" w:rsidRDefault="002D1C4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JOB 1 – elaboração de campanha de Comunicação Interna.</w:t>
                  </w:r>
                </w:p>
                <w:p w14:paraId="2A464DE5" w14:textId="558E7330" w:rsidR="008337E7" w:rsidRPr="00AF7F16" w:rsidRDefault="008337E7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9E16CC" w14:textId="77777777" w:rsidR="00C663BB" w:rsidRPr="00467C0E" w:rsidRDefault="00C663BB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01878890" w14:textId="77777777" w:rsidR="002D1C47" w:rsidRPr="00BA1F8B" w:rsidRDefault="002D1C47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Fonts w:ascii="Calibri" w:hAnsi="Calibri" w:cs="Calibri"/>
                      <w:i/>
                      <w:iCs/>
                      <w:sz w:val="24"/>
                      <w:szCs w:val="24"/>
                      <w:lang w:val="pt-BR"/>
                    </w:rPr>
                    <w:t>OGDEN, J. Comunicação Integrada de Marketing: modelo prático para um plano criativo e inovador</w:t>
                  </w:r>
                  <w:r w:rsidRPr="00BA1F8B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 (Livro eletrônico) </w:t>
                  </w:r>
                </w:p>
                <w:p w14:paraId="6627071B" w14:textId="18BC57D1" w:rsidR="0038744E" w:rsidRPr="003757A0" w:rsidRDefault="0038744E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</w:tr>
            <w:tr w:rsidR="008337E7" w:rsidRPr="003757A0" w14:paraId="6DD5615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98284E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194F24FC" w14:textId="75F867D2" w:rsidR="008337E7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0C3DFA" w14:textId="77777777" w:rsidR="008777B6" w:rsidRPr="00AF7F16" w:rsidRDefault="008777B6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0C4A9990" w14:textId="3E3CCE77" w:rsidR="008337E7" w:rsidRPr="00AF7F16" w:rsidRDefault="00AF7F16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Atendimento</w:t>
                  </w:r>
                  <w:proofErr w:type="spellEnd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aos</w:t>
                  </w:r>
                  <w:proofErr w:type="spellEnd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grupos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F1DDC4" w14:textId="78F8F2A3" w:rsidR="00B55CEB" w:rsidRPr="003757A0" w:rsidRDefault="00B55CEB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</w:tr>
            <w:tr w:rsidR="008337E7" w:rsidRPr="003757A0" w14:paraId="3E6E1A63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E056A0E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20C26E55" w14:textId="71B24484" w:rsidR="008337E7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0BF5174" w14:textId="77777777" w:rsidR="008337E7" w:rsidRPr="00AF7F16" w:rsidRDefault="008337E7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5E0F8526" w14:textId="2177A5B6" w:rsidR="00AF7F16" w:rsidRPr="00AF7F16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Atendimento</w:t>
                  </w:r>
                  <w:proofErr w:type="spellEnd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aos</w:t>
                  </w:r>
                  <w:proofErr w:type="spellEnd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grupos</w:t>
                  </w:r>
                  <w:proofErr w:type="spellEnd"/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E1B243" w14:textId="77777777" w:rsidR="00AF7F16" w:rsidRDefault="00AF7F16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</w:pPr>
                </w:p>
                <w:p w14:paraId="1473ED95" w14:textId="77777777" w:rsidR="008337E7" w:rsidRPr="003757A0" w:rsidRDefault="008337E7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8337E7" w:rsidRPr="003757A0" w14:paraId="1474474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0F716B7" w14:textId="77777777" w:rsidR="008337E7" w:rsidRPr="003757A0" w:rsidRDefault="008337E7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Cs/>
                      <w:i/>
                      <w:sz w:val="24"/>
                      <w:szCs w:val="24"/>
                    </w:rPr>
                  </w:pPr>
                </w:p>
                <w:p w14:paraId="422F40A6" w14:textId="6CD4AA85" w:rsidR="008337E7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Cs/>
                      <w:i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C08CA5A" w14:textId="77777777" w:rsidR="007F5569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Apresentação</w:t>
                  </w:r>
                  <w:proofErr w:type="spellEnd"/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de Job 1 (vale </w:t>
                  </w:r>
                  <w:r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4</w:t>
                  </w:r>
                  <w:r w:rsidRPr="00AF7F16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,0)</w:t>
                  </w:r>
                </w:p>
                <w:p w14:paraId="20C4855C" w14:textId="77777777" w:rsidR="007F5569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</w:rPr>
                  </w:pPr>
                </w:p>
                <w:p w14:paraId="70C19F0C" w14:textId="77777777" w:rsidR="007F5569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</w:rPr>
                  </w:pPr>
                </w:p>
                <w:p w14:paraId="29CFF5CD" w14:textId="50D874AA" w:rsidR="00AB2311" w:rsidRPr="008928D2" w:rsidRDefault="00AB2311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5769E" w14:textId="77777777" w:rsidR="008337E7" w:rsidRPr="003757A0" w:rsidRDefault="008337E7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7423EFE6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BDEDA90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3F739E81" w14:textId="222EE3ED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5CD09B" w14:textId="77777777" w:rsidR="007F5569" w:rsidRPr="00BA1F8B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Campanha 360  -  </w:t>
                  </w:r>
                  <w:r w:rsidRPr="00BA1F8B">
                    <w:rPr>
                      <w:rStyle w:val="nfaseIntensa1"/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Referências </w:t>
                  </w:r>
                </w:p>
                <w:p w14:paraId="66BBA8F1" w14:textId="77777777" w:rsidR="007F5569" w:rsidRPr="00BA1F8B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  <w:lang w:val="pt-BR"/>
                    </w:rPr>
                  </w:pPr>
                </w:p>
                <w:p w14:paraId="484D0F33" w14:textId="77777777" w:rsidR="007F5569" w:rsidRPr="00BA1F8B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Campanha  com uso de mídias convencionais associadas a novas mídias e guerrilha. </w:t>
                  </w:r>
                  <w:r w:rsidRPr="00BA1F8B"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  <w:t xml:space="preserve"> </w:t>
                  </w:r>
                </w:p>
                <w:p w14:paraId="4F4CF5B6" w14:textId="77777777" w:rsidR="007F5569" w:rsidRPr="00BA1F8B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  <w:lang w:val="pt-BR"/>
                    </w:rPr>
                  </w:pPr>
                </w:p>
                <w:p w14:paraId="567B2D51" w14:textId="77777777" w:rsidR="007F5569" w:rsidRPr="00BA1F8B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  <w:r w:rsidRPr="00BA1F8B">
                    <w:rPr>
                      <w:rStyle w:val="nfaseIntensa1"/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JOB 2 – Proposta - produto ou serviço -  conceito criativo – peças para divulgar </w:t>
                  </w:r>
                </w:p>
                <w:p w14:paraId="4E867356" w14:textId="77777777" w:rsidR="007F5569" w:rsidRPr="00BA1F8B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7A2A2F12" w14:textId="17038E33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sugestão: solucionar problema de imagem da marca.</w:t>
                  </w:r>
                </w:p>
                <w:p w14:paraId="51948CAF" w14:textId="6D7D578F" w:rsidR="00645BD7" w:rsidRPr="00467C0E" w:rsidRDefault="00645BD7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ACB38" w14:textId="77777777" w:rsidR="007F5569" w:rsidRDefault="007F5569" w:rsidP="00104EF2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sz w:val="24"/>
                      <w:szCs w:val="24"/>
                    </w:rPr>
                    <w:t xml:space="preserve">LEVINSON, Jay Conrad. </w:t>
                  </w:r>
                  <w:r w:rsidRPr="003757A0">
                    <w:rPr>
                      <w:rFonts w:ascii="Calibri" w:hAnsi="Calibri" w:cs="Calibri"/>
                      <w:bCs/>
                      <w:i/>
                      <w:sz w:val="24"/>
                      <w:szCs w:val="24"/>
                    </w:rPr>
                    <w:t>Propaganda de guerrilha</w:t>
                  </w:r>
                  <w:r w:rsidRPr="003757A0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. </w:t>
                  </w:r>
                  <w:r w:rsidRPr="003757A0">
                    <w:rPr>
                      <w:rFonts w:ascii="Calibri" w:hAnsi="Calibri" w:cs="Calibri"/>
                      <w:sz w:val="24"/>
                      <w:szCs w:val="24"/>
                    </w:rPr>
                    <w:t>São Paulo: Best Seller, 1994.</w:t>
                  </w:r>
                </w:p>
                <w:p w14:paraId="5252EC9F" w14:textId="77777777" w:rsidR="007F5569" w:rsidRDefault="007F5569" w:rsidP="00104EF2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524C8254" w14:textId="77777777" w:rsidR="007F5569" w:rsidRDefault="007F5569" w:rsidP="00104EF2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E</w:t>
                  </w:r>
                </w:p>
                <w:p w14:paraId="5C309FF0" w14:textId="77777777" w:rsidR="007F5569" w:rsidRPr="003757A0" w:rsidRDefault="007F5569" w:rsidP="00104EF2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5074A8B5" w14:textId="77777777" w:rsidR="007F5569" w:rsidRPr="00467C0E" w:rsidRDefault="007F5569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CAVALCANTE, </w:t>
                  </w:r>
                  <w:r w:rsidRPr="00467C0E">
                    <w:rPr>
                      <w:rFonts w:ascii="Calibri" w:hAnsi="Calibri" w:cs="Calibri"/>
                      <w:i/>
                      <w:sz w:val="24"/>
                      <w:szCs w:val="24"/>
                      <w:lang w:val="pt-BR"/>
                    </w:rPr>
                    <w:t xml:space="preserve">Manual do Marketing de Guerrilha – Soluções </w:t>
                  </w:r>
                  <w:proofErr w:type="spellStart"/>
                  <w:r w:rsidRPr="00467C0E">
                    <w:rPr>
                      <w:rFonts w:ascii="Calibri" w:hAnsi="Calibri" w:cs="Calibri"/>
                      <w:i/>
                      <w:sz w:val="24"/>
                      <w:szCs w:val="24"/>
                      <w:lang w:val="pt-BR"/>
                    </w:rPr>
                    <w:t>inteligentes.</w:t>
                  </w:r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>São</w:t>
                  </w:r>
                  <w:proofErr w:type="spellEnd"/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 Paulo, Senac, 2012</w:t>
                  </w:r>
                </w:p>
                <w:p w14:paraId="2678FE86" w14:textId="77777777" w:rsidR="007F5569" w:rsidRPr="00467C0E" w:rsidRDefault="007F5569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0AC91B32" w14:textId="77777777" w:rsidR="007F5569" w:rsidRPr="00467C0E" w:rsidRDefault="007F5569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>E</w:t>
                  </w:r>
                </w:p>
                <w:p w14:paraId="60250FB3" w14:textId="77777777" w:rsidR="007F5569" w:rsidRPr="00467C0E" w:rsidRDefault="007F5569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08D82B42" w14:textId="77777777" w:rsidR="007F5569" w:rsidRPr="003757A0" w:rsidRDefault="007F5569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</w:pPr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lastRenderedPageBreak/>
                    <w:t xml:space="preserve">CANNITO, Newton. </w:t>
                  </w:r>
                  <w:r w:rsidRPr="00467C0E">
                    <w:rPr>
                      <w:rFonts w:ascii="Calibri" w:hAnsi="Calibri" w:cs="Calibri"/>
                      <w:i/>
                      <w:iCs/>
                      <w:sz w:val="24"/>
                      <w:szCs w:val="24"/>
                      <w:lang w:val="pt-BR"/>
                    </w:rPr>
                    <w:t xml:space="preserve">A televisão na era digital: interatividade, convergência e novos modelos de negócio. </w:t>
                  </w:r>
                  <w:r w:rsidRPr="003757A0"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  <w:t xml:space="preserve">São Paulo: </w:t>
                  </w:r>
                  <w:proofErr w:type="spellStart"/>
                  <w:r w:rsidRPr="003757A0"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  <w:t>Summus</w:t>
                  </w:r>
                  <w:proofErr w:type="spellEnd"/>
                  <w:r w:rsidRPr="003757A0"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  <w:t xml:space="preserve">, 2010. </w:t>
                  </w:r>
                </w:p>
                <w:p w14:paraId="4AE5FCE6" w14:textId="77777777" w:rsidR="00343A48" w:rsidRPr="003757A0" w:rsidRDefault="00343A48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</w:tr>
            <w:tr w:rsidR="00343A48" w:rsidRPr="003757A0" w14:paraId="429D6C1B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BEACCC4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79BE7AF4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7F2D23F0" w14:textId="1B7FD74E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50EBD55" w14:textId="77777777" w:rsidR="00343A48" w:rsidRPr="00467C0E" w:rsidRDefault="00343A48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421842B1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Atendimento aos grupos (persona e propostas de conceito criativo) </w:t>
                  </w:r>
                </w:p>
                <w:p w14:paraId="5A0A43E8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eastAsia="Calibri"/>
                      <w:lang w:val="pt-BR"/>
                    </w:rPr>
                  </w:pPr>
                </w:p>
                <w:p w14:paraId="01C8AC72" w14:textId="06A4B69A" w:rsidR="00645BD7" w:rsidRPr="00467C0E" w:rsidRDefault="00645BD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475685" w14:textId="77777777" w:rsidR="00FC72FC" w:rsidRPr="003757A0" w:rsidRDefault="00FC72FC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669197E0" w14:textId="77777777" w:rsidR="00FC72FC" w:rsidRPr="003757A0" w:rsidRDefault="00FC72FC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0A8C4771" w14:textId="51FC83E0" w:rsidR="00FC72FC" w:rsidRPr="00467C0E" w:rsidRDefault="00FC72FC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</w:pPr>
                </w:p>
              </w:tc>
            </w:tr>
            <w:tr w:rsidR="00343A48" w:rsidRPr="003757A0" w14:paraId="457B78B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2739E23" w14:textId="150242E6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3342D3FB" w14:textId="78864D2C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5CB0333" w14:textId="540DA8E2" w:rsidR="00343A48" w:rsidRPr="00AC22A7" w:rsidRDefault="00645BD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FF0000"/>
                      <w:sz w:val="24"/>
                      <w:szCs w:val="24"/>
                    </w:rPr>
                  </w:pPr>
                  <w:proofErr w:type="spellStart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>Atendimento</w:t>
                  </w:r>
                  <w:proofErr w:type="spellEnd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>aos</w:t>
                  </w:r>
                  <w:proofErr w:type="spellEnd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>grupos</w:t>
                  </w:r>
                  <w:proofErr w:type="spellEnd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>peças</w:t>
                  </w:r>
                  <w:proofErr w:type="spellEnd"/>
                  <w:r w:rsidRPr="00645BD7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468C26" w14:textId="02E8EF70" w:rsidR="00343A48" w:rsidRPr="00AC22A7" w:rsidRDefault="00343A48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FF0000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43A48" w:rsidRPr="003757A0" w14:paraId="36C2F59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1B73D6C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0DBC1D3F" w14:textId="3F9CEFFD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4D27553" w14:textId="77777777" w:rsidR="007F5569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</w:rPr>
                  </w:pPr>
                </w:p>
                <w:p w14:paraId="1339BD15" w14:textId="77777777" w:rsidR="007F5569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Atendimento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aos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grupos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peças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)</w:t>
                  </w:r>
                </w:p>
                <w:p w14:paraId="04BAB888" w14:textId="66862498" w:rsidR="00343A48" w:rsidRPr="003757A0" w:rsidRDefault="00343A48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5E731" w14:textId="77777777" w:rsidR="00343A48" w:rsidRPr="003757A0" w:rsidRDefault="00343A48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</w:tr>
            <w:tr w:rsidR="00343A48" w:rsidRPr="003757A0" w14:paraId="1C5FBEBB" w14:textId="77777777" w:rsidTr="00D40EDC">
              <w:trPr>
                <w:trHeight w:val="463"/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054F4A0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06399C9C" w14:textId="246F4E60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36D966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N1 (JOB  2) </w:t>
                  </w:r>
                </w:p>
                <w:p w14:paraId="12A36F3D" w14:textId="22EF2EE9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  <w:t>Apresentação dos grupos (vale 6,0)</w:t>
                  </w:r>
                </w:p>
                <w:p w14:paraId="4CE75984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</w:p>
                <w:p w14:paraId="02BFF63C" w14:textId="0D0185F7" w:rsidR="00725EBB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duas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datas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para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apresentação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)</w:t>
                  </w:r>
                </w:p>
                <w:p w14:paraId="6B39B129" w14:textId="49B9DB5B" w:rsidR="00343A48" w:rsidRPr="003757A0" w:rsidRDefault="00343A48" w:rsidP="00104EF2">
                  <w:pPr>
                    <w:pStyle w:val="Normal1"/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4E5D58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0D8617B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024C388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3D6E09B4" w14:textId="75464950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EA2DC2" w14:textId="77165439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N1 (JOB  2) </w:t>
                  </w:r>
                </w:p>
                <w:p w14:paraId="2EAA14C1" w14:textId="77777777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</w:p>
                <w:p w14:paraId="15EA411F" w14:textId="77777777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  <w:t>Apresentação dos grupos (vale 6,0)</w:t>
                  </w:r>
                </w:p>
                <w:p w14:paraId="4DB49D5E" w14:textId="31C96ADE" w:rsidR="001E1595" w:rsidRPr="00467C0E" w:rsidRDefault="001E1595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</w:p>
                <w:p w14:paraId="48C537AD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73E2A2CC" w14:textId="77777777" w:rsidR="001E1595" w:rsidRPr="00467C0E" w:rsidRDefault="001E1595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</w:p>
                <w:p w14:paraId="10DFE288" w14:textId="77777777" w:rsidR="00E40D04" w:rsidRPr="00467C0E" w:rsidRDefault="00E40D04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</w:p>
                <w:p w14:paraId="41771B4D" w14:textId="42E0CEE3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5F3BCE" w14:textId="080C57C8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45B4616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F02BEDB" w14:textId="00FDC251" w:rsidR="00343A48" w:rsidRPr="003757A0" w:rsidRDefault="00E40D04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13 </w:t>
                  </w:r>
                </w:p>
                <w:p w14:paraId="1760A842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77585AFE" w14:textId="00707F98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91E490F" w14:textId="016BAC67" w:rsidR="00467C0E" w:rsidRPr="00467C0E" w:rsidRDefault="00467C0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u w:val="single"/>
                      <w:lang w:val="pt-PT"/>
                    </w:rPr>
                  </w:pPr>
                  <w:r w:rsidRPr="00467C0E">
                    <w:rPr>
                      <w:rFonts w:ascii="Calibri" w:eastAsia="Calibri" w:hAnsi="Calibri" w:cs="Calibri"/>
                      <w:b/>
                      <w:bCs/>
                      <w:sz w:val="24"/>
                      <w:szCs w:val="24"/>
                      <w:u w:val="single"/>
                      <w:lang w:val="pt-PT"/>
                    </w:rPr>
                    <w:t>Reapresentação do Plano de Ensino</w:t>
                  </w:r>
                </w:p>
                <w:p w14:paraId="463EADDA" w14:textId="77777777" w:rsidR="00467C0E" w:rsidRPr="00467C0E" w:rsidRDefault="00467C0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3DEB602A" w14:textId="09E58C29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Estratégias de Brand </w:t>
                  </w:r>
                  <w:proofErr w:type="spellStart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Entertainment</w:t>
                  </w:r>
                  <w:proofErr w:type="spellEnd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: </w:t>
                  </w:r>
                  <w:proofErr w:type="spellStart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Branded</w:t>
                  </w:r>
                  <w:proofErr w:type="spellEnd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 </w:t>
                  </w:r>
                  <w:proofErr w:type="spellStart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Content</w:t>
                  </w:r>
                  <w:proofErr w:type="spellEnd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.</w:t>
                  </w:r>
                </w:p>
                <w:p w14:paraId="09D4FA50" w14:textId="77777777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4A937460" w14:textId="439DF227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Estratégias de criação de Product </w:t>
                  </w:r>
                  <w:proofErr w:type="spellStart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Placement</w:t>
                  </w:r>
                  <w:proofErr w:type="spellEnd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: Filmes ,  </w:t>
                  </w:r>
                  <w:proofErr w:type="spellStart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TvShows</w:t>
                  </w:r>
                  <w:proofErr w:type="spellEnd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 e Música e </w:t>
                  </w:r>
                  <w:proofErr w:type="spellStart"/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Publis</w:t>
                  </w:r>
                  <w:proofErr w:type="spellEnd"/>
                </w:p>
                <w:p w14:paraId="1D5F9651" w14:textId="77777777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0EFCBF43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  <w:t>Projeto Profissional- FASE CRIAÇÃO –  levantamento de campanhas do cliente e concorrentes</w:t>
                  </w:r>
                </w:p>
                <w:p w14:paraId="347E1ABB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</w:p>
                <w:p w14:paraId="5835AA6E" w14:textId="77777777" w:rsidR="002017CA" w:rsidRPr="00467C0E" w:rsidRDefault="002017CA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</w:p>
                <w:p w14:paraId="13A7B9A3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E7E0F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77FFBFE3" w14:textId="77777777" w:rsidR="00B022B7" w:rsidRDefault="00B022B7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</w:pPr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TORRES, Cláudio. </w:t>
                  </w:r>
                  <w:r w:rsidRPr="00467C0E">
                    <w:rPr>
                      <w:rFonts w:ascii="Calibri" w:hAnsi="Calibri" w:cs="Calibri"/>
                      <w:i/>
                      <w:iCs/>
                      <w:sz w:val="24"/>
                      <w:szCs w:val="24"/>
                      <w:lang w:val="pt-BR"/>
                    </w:rPr>
                    <w:t>A bíblia do marketing digital: tudo que você queria saber sobre marketing e publicidade na internet e não tinha a quem perguntar</w:t>
                  </w:r>
                  <w:r w:rsidRPr="00467C0E">
                    <w:rPr>
                      <w:rFonts w:ascii="Calibri" w:hAnsi="Calibri" w:cs="Calibri"/>
                      <w:sz w:val="24"/>
                      <w:szCs w:val="24"/>
                      <w:lang w:val="pt-BR"/>
                    </w:rPr>
                    <w:t xml:space="preserve">. </w:t>
                  </w:r>
                  <w:r w:rsidRPr="003757A0"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  <w:t xml:space="preserve">São Paulo: </w:t>
                  </w:r>
                  <w:proofErr w:type="spellStart"/>
                  <w:r w:rsidRPr="003757A0"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  <w:t>Novatec</w:t>
                  </w:r>
                  <w:proofErr w:type="spellEnd"/>
                  <w:r w:rsidRPr="003757A0">
                    <w:rPr>
                      <w:rFonts w:ascii="Calibri" w:hAnsi="Calibri" w:cs="Calibri"/>
                      <w:sz w:val="24"/>
                      <w:szCs w:val="24"/>
                      <w:lang w:val="en-US"/>
                    </w:rPr>
                    <w:t xml:space="preserve">, 2011. </w:t>
                  </w:r>
                </w:p>
                <w:p w14:paraId="24896354" w14:textId="3EE8ABB6" w:rsidR="00343A48" w:rsidRPr="003757A0" w:rsidRDefault="00343A48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544B5FF2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46AFB8F" w14:textId="77777777" w:rsidR="008D42E2" w:rsidRDefault="008D42E2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24777980" w14:textId="135FFC9E" w:rsidR="00343A48" w:rsidRPr="003757A0" w:rsidRDefault="008D42E2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14</w:t>
                  </w:r>
                </w:p>
                <w:p w14:paraId="336FD6D7" w14:textId="7069514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6490D05" w14:textId="38815F67" w:rsidR="00343A48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3B8C3BBD" w14:textId="77777777" w:rsidR="008D42E2" w:rsidRDefault="008D42E2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63D328D5" w14:textId="77777777" w:rsidR="008D42E2" w:rsidRDefault="008D42E2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409127C2" w14:textId="77777777" w:rsidR="007F5569" w:rsidRPr="00467C0E" w:rsidRDefault="007F5569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  <w:t xml:space="preserve">Projeto Profissional – conceito criativo da campanha  (atendimento aos grupos) </w:t>
                  </w:r>
                </w:p>
                <w:p w14:paraId="41139F09" w14:textId="77777777" w:rsidR="008D42E2" w:rsidRDefault="008D42E2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415CB8EC" w14:textId="77777777" w:rsidR="008D42E2" w:rsidRDefault="008D42E2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2F058824" w14:textId="77777777" w:rsidR="008D42E2" w:rsidRDefault="008D42E2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  <w:p w14:paraId="6491D2A4" w14:textId="1D2EFF51" w:rsidR="008D42E2" w:rsidRPr="003757A0" w:rsidRDefault="008D42E2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4AC3EE" w14:textId="5A399CF9" w:rsidR="00343A48" w:rsidRPr="003757A0" w:rsidRDefault="00343A48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557A223C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FC8DA34" w14:textId="21DE36B3" w:rsidR="00343A48" w:rsidRPr="003757A0" w:rsidRDefault="001D6BE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0808529" w14:textId="54544D7E" w:rsidR="00343A48" w:rsidRDefault="00E40D04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Atendimento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>aos</w:t>
                  </w:r>
                  <w:proofErr w:type="spellEnd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>grupos</w:t>
                  </w:r>
                  <w:proofErr w:type="spellEnd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r w:rsidR="007F5569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– </w:t>
                  </w:r>
                  <w:proofErr w:type="spellStart"/>
                  <w:r w:rsidR="007F5569">
                    <w:rPr>
                      <w:rFonts w:ascii="Calibri" w:eastAsia="Calibri" w:hAnsi="Calibri" w:cs="Calibri"/>
                      <w:sz w:val="24"/>
                      <w:szCs w:val="24"/>
                    </w:rPr>
                    <w:t>Criação</w:t>
                  </w:r>
                  <w:proofErr w:type="spellEnd"/>
                  <w:r w:rsidR="007F5569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</w:p>
                <w:p w14:paraId="2767A714" w14:textId="03CDFD71" w:rsidR="00DC5E1E" w:rsidRPr="003757A0" w:rsidRDefault="00DC5E1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8167DB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54E6B34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898229F" w14:textId="01F08FE9" w:rsidR="00343A48" w:rsidRPr="003757A0" w:rsidRDefault="001D6BE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21E6B7A" w14:textId="7CD89F64" w:rsidR="001D6BE8" w:rsidRPr="00467C0E" w:rsidRDefault="001D6BE8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78877D80" w14:textId="43E74062" w:rsidR="00DC5E1E" w:rsidRPr="00467C0E" w:rsidRDefault="00DC5E1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Atendimento aos grupos (peças)</w:t>
                  </w:r>
                  <w:r w:rsidR="007F5569"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 – unidade da campanha</w:t>
                  </w:r>
                </w:p>
                <w:p w14:paraId="40747324" w14:textId="77777777" w:rsidR="00730613" w:rsidRPr="00467C0E" w:rsidRDefault="00730613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3F7505E1" w14:textId="77777777" w:rsidR="00343A48" w:rsidRPr="00467C0E" w:rsidRDefault="00343A48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6F5398" w14:textId="77777777" w:rsidR="00343A48" w:rsidRPr="003757A0" w:rsidRDefault="00343A48" w:rsidP="00104EF2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0F32113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C48A510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39F151FF" w14:textId="6B059FBD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2461E14" w14:textId="14570DF0" w:rsidR="001D6BE8" w:rsidRPr="00467C0E" w:rsidRDefault="001D6BE8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4CEEA00F" w14:textId="77777777" w:rsidR="007F5569" w:rsidRPr="00467C0E" w:rsidRDefault="00DC5E1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  <w:r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 xml:space="preserve">Atendimento aos grupos </w:t>
                  </w:r>
                  <w:r w:rsidR="007F5569" w:rsidRPr="00467C0E"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  <w:t>(peças) – unidade da campanha</w:t>
                  </w:r>
                </w:p>
                <w:p w14:paraId="13B047CB" w14:textId="199DD834" w:rsidR="00DC5E1E" w:rsidRPr="00467C0E" w:rsidRDefault="00DC5E1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  <w:p w14:paraId="74CD2BA0" w14:textId="77777777" w:rsidR="00DC5E1E" w:rsidRDefault="00DC5E1E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79E36EC9" w14:textId="7E0F82D8" w:rsidR="00343A48" w:rsidRPr="00124A83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1E1C58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343A48" w:rsidRPr="003757A0" w14:paraId="6D1E3F4C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ECC56FC" w14:textId="77777777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5031C4C2" w14:textId="425C29EE" w:rsidR="00343A48" w:rsidRPr="003757A0" w:rsidRDefault="00343A4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F6BBE4" w14:textId="77777777" w:rsidR="00730613" w:rsidRPr="00124A83" w:rsidRDefault="00730613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eastAsia="Arial" w:hAnsi="Calibri" w:cs="Calibri"/>
                      <w:sz w:val="24"/>
                      <w:szCs w:val="24"/>
                    </w:rPr>
                  </w:pPr>
                </w:p>
                <w:p w14:paraId="76D1E765" w14:textId="28124F47" w:rsidR="00DC5E1E" w:rsidRDefault="00DC5E1E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Apresentação da N2</w:t>
                  </w:r>
                  <w:r w:rsidR="00233F42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(Criação do projeto profissional)</w:t>
                  </w:r>
                </w:p>
                <w:p w14:paraId="4CAA6A28" w14:textId="77777777" w:rsidR="00D213EC" w:rsidRDefault="00D213EC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14:paraId="40B767DC" w14:textId="77777777" w:rsidR="00B022B7" w:rsidRPr="00467C0E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color w:val="auto"/>
                      <w:sz w:val="24"/>
                      <w:szCs w:val="24"/>
                      <w:lang w:val="pt-BR"/>
                    </w:rPr>
                  </w:pPr>
                </w:p>
                <w:p w14:paraId="571828E7" w14:textId="77777777" w:rsidR="00B022B7" w:rsidRDefault="00B022B7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duas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datas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para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apresentação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)</w:t>
                  </w:r>
                </w:p>
                <w:p w14:paraId="20561DB2" w14:textId="4DEB084E" w:rsidR="00B022B7" w:rsidRPr="00124A83" w:rsidRDefault="00B022B7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BDF9A0" w14:textId="3D618A29" w:rsidR="00D213EC" w:rsidRPr="003757A0" w:rsidRDefault="00D213EC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112AB9" w:rsidRPr="003757A0" w14:paraId="24932F74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44A5157" w14:textId="6F863A37" w:rsidR="00112AB9" w:rsidRPr="003757A0" w:rsidRDefault="001D6BE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60940E9" w14:textId="5C1BA638" w:rsidR="00233F42" w:rsidRDefault="00DC5E1E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Apresentação da N2</w:t>
                  </w:r>
                  <w:r w:rsidR="00233F42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 (Criação do projeto profissional)</w:t>
                  </w:r>
                </w:p>
                <w:p w14:paraId="2371BC93" w14:textId="77777777" w:rsidR="00DC5E1E" w:rsidRDefault="00DC5E1E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33579FAC" w14:textId="77777777" w:rsidR="00DC5E1E" w:rsidRPr="00467C0E" w:rsidRDefault="00DC5E1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Arial" w:hAnsi="Calibri" w:cs="Calibri"/>
                      <w:sz w:val="24"/>
                      <w:szCs w:val="24"/>
                      <w:lang w:val="pt-BR"/>
                    </w:rPr>
                  </w:pPr>
                </w:p>
                <w:p w14:paraId="121F6188" w14:textId="007F04E2" w:rsidR="00DC5E1E" w:rsidRPr="00467C0E" w:rsidRDefault="00DC5E1E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ED5999" w14:textId="61FE10C6" w:rsidR="00112AB9" w:rsidRPr="003757A0" w:rsidRDefault="00112AB9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112AB9" w:rsidRPr="003757A0" w14:paraId="3042C4F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54AF739" w14:textId="0508C8A5" w:rsidR="00112AB9" w:rsidRPr="003757A0" w:rsidRDefault="001D6BE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7FB3606" w14:textId="1E7AA461" w:rsidR="00112AB9" w:rsidRPr="003757A0" w:rsidRDefault="001D6BE8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proofErr w:type="spellStart"/>
                  <w:r w:rsidRPr="003757A0">
                    <w:rPr>
                      <w:rFonts w:ascii="Calibri" w:eastAsia="Calibri" w:hAnsi="Calibri" w:cs="Calibri"/>
                      <w:sz w:val="24"/>
                      <w:szCs w:val="24"/>
                    </w:rPr>
                    <w:t>Substitutiva</w:t>
                  </w:r>
                  <w:proofErr w:type="spellEnd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>trabalho</w:t>
                  </w:r>
                  <w:proofErr w:type="spellEnd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individual)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5468BC" w14:textId="77777777" w:rsidR="00112AB9" w:rsidRPr="003757A0" w:rsidRDefault="00112AB9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1D6BE8" w:rsidRPr="003757A0" w14:paraId="32700DD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BA47C42" w14:textId="35F0A650" w:rsidR="001D6BE8" w:rsidRPr="003757A0" w:rsidRDefault="001D6BE8" w:rsidP="00104EF2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3757A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2BE410" w14:textId="1EE2C6E9" w:rsidR="001D6BE8" w:rsidRPr="003757A0" w:rsidRDefault="001D6BE8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 w:rsidRPr="003757A0">
                    <w:rPr>
                      <w:rFonts w:ascii="Calibri" w:eastAsia="Calibri" w:hAnsi="Calibri" w:cs="Calibri"/>
                      <w:sz w:val="24"/>
                      <w:szCs w:val="24"/>
                    </w:rPr>
                    <w:t>PF</w:t>
                  </w:r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>trabalho</w:t>
                  </w:r>
                  <w:proofErr w:type="spellEnd"/>
                  <w:r w:rsidR="00DC5E1E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individual) </w:t>
                  </w:r>
                </w:p>
                <w:p w14:paraId="003FBFA1" w14:textId="35DD12A0" w:rsidR="00BE27EB" w:rsidRPr="003757A0" w:rsidRDefault="00BE27EB" w:rsidP="00104EF2">
                  <w:pPr>
                    <w:pStyle w:val="Normal1"/>
                    <w:framePr w:hSpace="180" w:wrap="around" w:vAnchor="text" w:hAnchor="page" w:x="932" w:y="80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A73A30" w14:textId="77777777" w:rsidR="001D6BE8" w:rsidRPr="003757A0" w:rsidRDefault="001D6BE8" w:rsidP="00104EF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</w:tbl>
          <w:p w14:paraId="73E148FE" w14:textId="77777777" w:rsidR="0033470E" w:rsidRPr="003757A0" w:rsidRDefault="0033470E" w:rsidP="00BD0667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</w:p>
        </w:tc>
      </w:tr>
      <w:tr w:rsidR="0033470E" w:rsidRPr="003757A0" w14:paraId="1F5238B6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D8D1" w14:textId="1114E115" w:rsidR="00BE27EB" w:rsidRPr="003757A0" w:rsidRDefault="00BE27EB" w:rsidP="00BE27EB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b/>
                <w:iCs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b/>
                <w:iCs/>
                <w:sz w:val="24"/>
                <w:szCs w:val="24"/>
              </w:rPr>
              <w:lastRenderedPageBreak/>
              <w:t>Instrumentos Avaliativos</w:t>
            </w:r>
            <w:r w:rsidR="00DC6E0C">
              <w:rPr>
                <w:rStyle w:val="Nmerodepgina"/>
                <w:rFonts w:ascii="Calibri" w:hAnsi="Calibri" w:cs="Calibri"/>
                <w:b/>
                <w:iCs/>
                <w:sz w:val="24"/>
                <w:szCs w:val="24"/>
              </w:rPr>
              <w:t>:</w:t>
            </w:r>
          </w:p>
          <w:p w14:paraId="69EB7F46" w14:textId="767C9868" w:rsidR="00BE27EB" w:rsidRPr="00EE752B" w:rsidRDefault="00BE27EB" w:rsidP="00BE27EB">
            <w:pPr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N1 – 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Trabalho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s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em grupo (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campanha de Comunicação Interna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)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</w:t>
            </w:r>
            <w:r w:rsidR="00411CF8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- 4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,0 + 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campanha 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(CIM) </w:t>
            </w:r>
            <w:r w:rsidR="00411CF8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- 6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,0</w:t>
            </w:r>
            <w:r w:rsidR="0000612D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= 10,0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</w:t>
            </w:r>
          </w:p>
          <w:p w14:paraId="33086503" w14:textId="77777777" w:rsidR="00BE27EB" w:rsidRPr="00EE752B" w:rsidRDefault="00BE27EB" w:rsidP="00BE27EB">
            <w:pPr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</w:pPr>
          </w:p>
          <w:p w14:paraId="017A0BAE" w14:textId="28FC6073" w:rsidR="007D4174" w:rsidRPr="00EE752B" w:rsidRDefault="00BE27EB" w:rsidP="00BE27EB">
            <w:pPr>
              <w:snapToGrid w:val="0"/>
              <w:spacing w:line="480" w:lineRule="auto"/>
              <w:rPr>
                <w:rStyle w:val="nfaseIntensa1"/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N2 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– Projeto </w:t>
            </w:r>
            <w:r w:rsidR="008E57F6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P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rofissional (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criação</w:t>
            </w:r>
            <w:r w:rsidR="007D4174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) = 10,0</w:t>
            </w:r>
          </w:p>
          <w:p w14:paraId="4EAB418F" w14:textId="2EA3B70F" w:rsidR="00BE27EB" w:rsidRPr="00EE752B" w:rsidRDefault="007D4174" w:rsidP="0033470E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Avaliação Sub – Trabalho individual 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>(campanha)</w:t>
            </w:r>
          </w:p>
          <w:p w14:paraId="06692831" w14:textId="14F410C9" w:rsidR="007D4174" w:rsidRPr="00EE752B" w:rsidRDefault="007D4174" w:rsidP="0033470E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PF – 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Trabalho </w:t>
            </w:r>
            <w:r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individual</w:t>
            </w:r>
            <w:r w:rsidR="00EE752B" w:rsidRPr="00EE752B">
              <w:rPr>
                <w:rStyle w:val="Nmerodepgina"/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 (campanha)</w:t>
            </w:r>
          </w:p>
          <w:p w14:paraId="54461664" w14:textId="3F3EDEC8" w:rsidR="00BE27EB" w:rsidRPr="003757A0" w:rsidRDefault="00263DD9" w:rsidP="0033470E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  <w:t>______________________________________________________________________________</w:t>
            </w:r>
          </w:p>
          <w:p w14:paraId="3ED64555" w14:textId="75D3AAA3" w:rsidR="0033470E" w:rsidRPr="003757A0" w:rsidRDefault="0033470E" w:rsidP="0033470E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  <w:t>Bibliografia Básica:</w:t>
            </w:r>
          </w:p>
          <w:p w14:paraId="00DCF010" w14:textId="77777777" w:rsidR="00B04B0C" w:rsidRPr="00467C0E" w:rsidRDefault="00B04B0C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CANNITO, Newton. </w:t>
            </w:r>
            <w:r w:rsidRPr="00467C0E">
              <w:rPr>
                <w:rFonts w:ascii="Calibri" w:hAnsi="Calibri" w:cs="Calibri"/>
                <w:i/>
                <w:iCs/>
                <w:sz w:val="24"/>
                <w:szCs w:val="24"/>
                <w:lang w:val="pt-BR"/>
              </w:rPr>
              <w:t xml:space="preserve">A televisão na era digital: interatividade, convergência e novos modelos de negócio. 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São Paulo: </w:t>
            </w:r>
            <w:proofErr w:type="spellStart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Summus</w:t>
            </w:r>
            <w:proofErr w:type="spellEnd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, 2010. 384.550981 C225t </w:t>
            </w:r>
          </w:p>
          <w:p w14:paraId="19B32AE9" w14:textId="77777777" w:rsidR="00B04B0C" w:rsidRPr="00467C0E" w:rsidRDefault="00B04B0C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064900B3" w14:textId="77777777" w:rsidR="0033470E" w:rsidRPr="00467C0E" w:rsidRDefault="00B04B0C" w:rsidP="00B04B0C">
            <w:pPr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LEVINSON, Jay Conrad. </w:t>
            </w:r>
            <w:r w:rsidRPr="00467C0E">
              <w:rPr>
                <w:rFonts w:ascii="Calibri" w:hAnsi="Calibri" w:cs="Calibri"/>
                <w:i/>
                <w:iCs/>
                <w:sz w:val="24"/>
                <w:szCs w:val="24"/>
                <w:lang w:val="pt-BR"/>
              </w:rPr>
              <w:t>Propaganda de guerrilha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. São Paulo: Best </w:t>
            </w:r>
            <w:proofErr w:type="spellStart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Seller</w:t>
            </w:r>
            <w:proofErr w:type="spellEnd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, 1994. 659.1 L665p </w:t>
            </w:r>
          </w:p>
          <w:p w14:paraId="0981EF69" w14:textId="77777777" w:rsidR="00B04B0C" w:rsidRPr="00467C0E" w:rsidRDefault="00B04B0C" w:rsidP="00B04B0C">
            <w:pPr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</w:p>
          <w:p w14:paraId="1EE3AC35" w14:textId="239FA03F" w:rsidR="00B04B0C" w:rsidRPr="003757A0" w:rsidRDefault="003622FC" w:rsidP="00B04B0C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TORRES, Cláudio. </w:t>
            </w:r>
            <w:r w:rsidRPr="00467C0E">
              <w:rPr>
                <w:rFonts w:ascii="Calibri" w:hAnsi="Calibri" w:cs="Calibri"/>
                <w:i/>
                <w:iCs/>
                <w:sz w:val="24"/>
                <w:szCs w:val="24"/>
                <w:lang w:val="pt-BR"/>
              </w:rPr>
              <w:t>A bíblia do marketing digital: tudo que você queria saber sobre marketing e publicidade na internet e não tinha a quem perguntar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. </w:t>
            </w:r>
            <w:r w:rsidRPr="003757A0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São Paulo: </w:t>
            </w:r>
            <w:proofErr w:type="spellStart"/>
            <w:r w:rsidRPr="003757A0">
              <w:rPr>
                <w:rFonts w:ascii="Calibri" w:hAnsi="Calibri" w:cs="Calibri"/>
                <w:sz w:val="24"/>
                <w:szCs w:val="24"/>
                <w:lang w:val="en-US"/>
              </w:rPr>
              <w:t>Novatec</w:t>
            </w:r>
            <w:proofErr w:type="spellEnd"/>
            <w:r w:rsidRPr="003757A0">
              <w:rPr>
                <w:rFonts w:ascii="Calibri" w:hAnsi="Calibri" w:cs="Calibri"/>
                <w:sz w:val="24"/>
                <w:szCs w:val="24"/>
                <w:lang w:val="en-US"/>
              </w:rPr>
              <w:t>, 2011. 658.8 T693b 2011</w:t>
            </w:r>
          </w:p>
        </w:tc>
      </w:tr>
      <w:tr w:rsidR="0033470E" w:rsidRPr="003757A0" w14:paraId="60F9EBCF" w14:textId="77777777" w:rsidTr="00BD0667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15597" w14:textId="77777777" w:rsidR="0033470E" w:rsidRPr="003757A0" w:rsidRDefault="0033470E" w:rsidP="0033470E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3757A0"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  <w:t>Bibliografia Complementar:</w:t>
            </w:r>
          </w:p>
          <w:p w14:paraId="3A4F0E1A" w14:textId="09603F65" w:rsidR="00B04B0C" w:rsidRPr="00467C0E" w:rsidRDefault="00B04B0C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CASTRO, Álvaro De. Propaganda </w:t>
            </w:r>
            <w:r w:rsidRPr="00467C0E">
              <w:rPr>
                <w:rFonts w:ascii="Calibri" w:hAnsi="Calibri" w:cs="Calibri"/>
                <w:i/>
                <w:iCs/>
                <w:sz w:val="24"/>
                <w:szCs w:val="24"/>
                <w:lang w:val="pt-BR"/>
              </w:rPr>
              <w:t>e mídia digital: a web como a grande mídia do presente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. Rio de Janeiro: </w:t>
            </w:r>
            <w:proofErr w:type="spellStart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Qualitymark</w:t>
            </w:r>
            <w:proofErr w:type="spellEnd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, 2000.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ab/>
              <w:t>659.1 C355p</w:t>
            </w:r>
          </w:p>
          <w:p w14:paraId="115BD265" w14:textId="5F8601A3" w:rsidR="0038744E" w:rsidRPr="00467C0E" w:rsidRDefault="0038744E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CAVALCANTE, </w:t>
            </w:r>
            <w:r w:rsidRPr="00467C0E">
              <w:rPr>
                <w:rFonts w:ascii="Calibri" w:hAnsi="Calibri" w:cs="Calibri"/>
                <w:i/>
                <w:sz w:val="24"/>
                <w:szCs w:val="24"/>
                <w:lang w:val="pt-BR"/>
              </w:rPr>
              <w:t xml:space="preserve">Manual do Marketing de Guerrilha – Soluções </w:t>
            </w:r>
            <w:proofErr w:type="spellStart"/>
            <w:r w:rsidRPr="00467C0E">
              <w:rPr>
                <w:rFonts w:ascii="Calibri" w:hAnsi="Calibri" w:cs="Calibri"/>
                <w:i/>
                <w:sz w:val="24"/>
                <w:szCs w:val="24"/>
                <w:lang w:val="pt-BR"/>
              </w:rPr>
              <w:t>inteligentes.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São</w:t>
            </w:r>
            <w:proofErr w:type="spellEnd"/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 Paulo, Senac, 2012</w:t>
            </w:r>
          </w:p>
          <w:p w14:paraId="2F0A7AD5" w14:textId="388121C7" w:rsidR="00EF3C6F" w:rsidRPr="00467C0E" w:rsidRDefault="00EF3C6F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JENKINS, Henry. Cultura da Conexão. São Paulo, Editora Aleph, 2014</w:t>
            </w:r>
          </w:p>
          <w:p w14:paraId="4C6CA8D5" w14:textId="54554DB4" w:rsidR="00B04B0C" w:rsidRPr="00467C0E" w:rsidRDefault="00B04B0C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pt-BR"/>
              </w:rPr>
            </w:pPr>
            <w:r w:rsidRPr="00467C0E">
              <w:rPr>
                <w:rFonts w:ascii="Calibri" w:hAnsi="Calibri" w:cs="Calibri"/>
                <w:i/>
                <w:iCs/>
                <w:sz w:val="24"/>
                <w:szCs w:val="24"/>
                <w:lang w:val="pt-BR"/>
              </w:rPr>
              <w:t>OGDEN, J. Comunicação Integrada de Marketing: modelo prático para um plano criativo e inovador</w:t>
            </w: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 xml:space="preserve">. Pearson 158 ISBN 9788587918178. (Livro eletrônico) </w:t>
            </w:r>
          </w:p>
          <w:p w14:paraId="05DCC4BB" w14:textId="7F95D47B" w:rsidR="00B04B0C" w:rsidRPr="003757A0" w:rsidRDefault="00B04B0C" w:rsidP="00B04B0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67C0E">
              <w:rPr>
                <w:rFonts w:ascii="Calibri" w:hAnsi="Calibri" w:cs="Calibri"/>
                <w:sz w:val="24"/>
                <w:szCs w:val="24"/>
                <w:lang w:val="pt-BR"/>
              </w:rPr>
              <w:t>SALZMAN, Marian L; MATATHIA, Ira; OREILLY, Ann</w:t>
            </w:r>
            <w:r w:rsidRPr="00467C0E">
              <w:rPr>
                <w:rFonts w:ascii="Calibri" w:hAnsi="Calibri" w:cs="Calibri"/>
                <w:i/>
                <w:iCs/>
                <w:sz w:val="24"/>
                <w:szCs w:val="24"/>
                <w:lang w:val="pt-BR"/>
              </w:rPr>
              <w:t xml:space="preserve">. Buzz: a era do marketing viral. </w:t>
            </w:r>
            <w:r w:rsidRPr="003757A0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São Paulo: </w:t>
            </w:r>
            <w:proofErr w:type="spellStart"/>
            <w:r w:rsidRPr="003757A0">
              <w:rPr>
                <w:rFonts w:ascii="Calibri" w:hAnsi="Calibri" w:cs="Calibri"/>
                <w:sz w:val="24"/>
                <w:szCs w:val="24"/>
                <w:lang w:val="en-US"/>
              </w:rPr>
              <w:t>Cultrix</w:t>
            </w:r>
            <w:proofErr w:type="spellEnd"/>
            <w:r w:rsidRPr="003757A0">
              <w:rPr>
                <w:rFonts w:ascii="Calibri" w:hAnsi="Calibri" w:cs="Calibri"/>
                <w:sz w:val="24"/>
                <w:szCs w:val="24"/>
                <w:lang w:val="en-US"/>
              </w:rPr>
              <w:t>, 2003. 658.8 S186b</w:t>
            </w:r>
          </w:p>
          <w:p w14:paraId="42D78444" w14:textId="65986D22" w:rsidR="0033470E" w:rsidRPr="003757A0" w:rsidRDefault="0033470E" w:rsidP="00D62DB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</w:tbl>
    <w:p w14:paraId="16B4266A" w14:textId="0D84C165" w:rsidR="00BD0667" w:rsidRPr="003757A0" w:rsidRDefault="00BD0667" w:rsidP="002469E9">
      <w:pPr>
        <w:widowControl w:val="0"/>
        <w:spacing w:line="360" w:lineRule="auto"/>
        <w:ind w:hanging="64"/>
        <w:jc w:val="both"/>
        <w:rPr>
          <w:rFonts w:ascii="Calibri" w:hAnsi="Calibri" w:cs="Calibri"/>
          <w:sz w:val="24"/>
          <w:szCs w:val="24"/>
        </w:rPr>
      </w:pPr>
    </w:p>
    <w:p w14:paraId="5DCBA2B4" w14:textId="644AAC87" w:rsidR="007D30B6" w:rsidRPr="003757A0" w:rsidRDefault="007D30B6" w:rsidP="00EB049A">
      <w:pPr>
        <w:spacing w:line="360" w:lineRule="auto"/>
        <w:jc w:val="center"/>
        <w:rPr>
          <w:rStyle w:val="Nmerodepgina"/>
          <w:rFonts w:ascii="Calibri" w:hAnsi="Calibri" w:cs="Calibri"/>
          <w:sz w:val="24"/>
          <w:szCs w:val="24"/>
        </w:rPr>
      </w:pPr>
    </w:p>
    <w:sectPr w:rsidR="007D30B6" w:rsidRPr="003757A0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D1C03" w14:textId="77777777" w:rsidR="00A145D5" w:rsidRDefault="00A145D5">
      <w:r>
        <w:separator/>
      </w:r>
    </w:p>
  </w:endnote>
  <w:endnote w:type="continuationSeparator" w:id="0">
    <w:p w14:paraId="5F6D918B" w14:textId="77777777" w:rsidR="00A145D5" w:rsidRDefault="00A1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5FDD6545" w:rsidR="009C3212" w:rsidRDefault="009C321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D7E" w:rsidRPr="00B81D7E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9C3212" w:rsidRDefault="009C3212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0ACE4" w14:textId="77777777" w:rsidR="00A145D5" w:rsidRDefault="00A145D5">
      <w:r>
        <w:separator/>
      </w:r>
    </w:p>
  </w:footnote>
  <w:footnote w:type="continuationSeparator" w:id="0">
    <w:p w14:paraId="7C843009" w14:textId="77777777" w:rsidR="00A145D5" w:rsidRDefault="00A14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103B2" w14:textId="64F600A9" w:rsidR="009C3212" w:rsidRDefault="009C3212">
    <w:pPr>
      <w:pStyle w:val="Cabealho"/>
      <w:jc w:val="right"/>
    </w:pPr>
    <w:r>
      <w:rPr>
        <w:noProof/>
        <w:lang w:val="pt-BR" w:eastAsia="pt-BR"/>
      </w:rPr>
      <w:drawing>
        <wp:anchor distT="152400" distB="152400" distL="152400" distR="152400" simplePos="0" relativeHeight="251656192" behindDoc="1" locked="0" layoutInCell="1" allowOverlap="1" wp14:anchorId="17A65002" wp14:editId="62581E70">
          <wp:simplePos x="0" y="0"/>
          <wp:positionH relativeFrom="page">
            <wp:posOffset>6209030</wp:posOffset>
          </wp:positionH>
          <wp:positionV relativeFrom="page">
            <wp:posOffset>302259</wp:posOffset>
          </wp:positionV>
          <wp:extent cx="528320" cy="770891"/>
          <wp:effectExtent l="0" t="0" r="0" b="0"/>
          <wp:wrapNone/>
          <wp:docPr id="20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brasao_M4_12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8320" cy="770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99493FD" wp14:editId="03FE40EF">
              <wp:simplePos x="0" y="0"/>
              <wp:positionH relativeFrom="page">
                <wp:posOffset>1917065</wp:posOffset>
              </wp:positionH>
              <wp:positionV relativeFrom="page">
                <wp:posOffset>459105</wp:posOffset>
              </wp:positionV>
              <wp:extent cx="4189730" cy="614045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8973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FFFFFF"/>
                        </a:solidFill>
                        <a:prstDash val="solid"/>
                        <a:round/>
                      </a:ln>
                      <a:effectLst/>
                    </wps:spPr>
                    <wps:txbx>
                      <w:txbxContent>
                        <w:p w14:paraId="0806CD5F" w14:textId="77777777" w:rsidR="009C3212" w:rsidRDefault="009C3212">
                          <w:pPr>
                            <w:pStyle w:val="Cabealho"/>
                            <w:jc w:val="center"/>
                          </w:pPr>
                          <w:r>
                            <w:rPr>
                              <w:rStyle w:val="Nmerodepgina"/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  <w:t>UNIVERSIDADE PRESBITERIANA MACKENZIE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9493FD" id="officeArt object" o:spid="_x0000_s1026" style="position:absolute;left:0;text-align:left;margin-left:150.95pt;margin-top:36.15pt;width:329.9pt;height:48.3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Te9AEAAAEEAAAOAAAAZHJzL2Uyb0RvYy54bWysU1Fv2yAQfp+0/4B4X2ynSdNYcaqqUaZJ&#10;01ap2w/AGGIm4DwgsfPvd+A0SbeXqpof8H1wfHf33bG6H4wmB+G8AlvRYpJTIiyHRtldRX/+2H66&#10;o8QHZhumwYqKHoWn9+uPH1Z9V4optKAb4QiSWF/2XUXbELoyyzxvhWF+Ap2weCjBGRYQul3WONYj&#10;u9HZNM9vsx5c0zngwnvc3YyHdJ34pRQ8fJfSi0B0RTG3kFaX1jqu2XrFyp1jXav4KQ32jiwMUxaD&#10;nqk2LDCyd+ofKqO4Aw8yTDiYDKRUXKQasJoi/6ua55Z1ItWC4vjuLJP/f7T82+HJEdVg7/LFzWJW&#10;3N2gTJYZ7NWY3YMLBOpfqGQUq+98iXeeuyd3Qh7NWPkgnYl/vEWGJPDxLLAYAuG4ifTLRQzA8ey2&#10;mOWzeSTNLrc758NnAYZEo6Iuho2s7PDVh9H1xSVue9Cq2SqtE3C7+lE7cmDY7G36Tuyv3LQlfUWX&#10;8+kc82A4c1KzMcgrN/82tpjNhvl2jJoYYlBWOtjbZsxY27gh0jieyog6jspFKwz1gK7RrKE5Ykd6&#10;HMmK+t975gQl+ovFns/mi2KJM3wN3DWor4Hdm0dAIQpKmOUt4NCPVVp42AeQKsl5CYltiADnLDXk&#10;9CbiIF/j5HV5ues/AAAA//8DAFBLAwQUAAYACAAAACEAveDWPt8AAAAKAQAADwAAAGRycy9kb3du&#10;cmV2LnhtbEyPwU7DMBBE70j8g7VI3KidVkpJiFOhqkVC9EKpOLuxiQPx2oqdNv17tic4ruZp5m21&#10;mlzPTmaInUcJ2UwAM9h43WEr4fCxfXgEFpNCrXqPRsLFRFjVtzeVKrU/47s57VPLqARjqSTYlELJ&#10;eWyscSrOfDBI2ZcfnEp0Di3XgzpTuev5XIicO9UhLVgVzNqa5mc/Ognrt/C5VYdi820vftxw/brT&#10;L0HK+7vp+QlYMlP6g+GqT+pQk9PRj6gj6yUsRFYQKmE5XwAjoMizJbAjkXkhgNcV//9C/QsAAP//&#10;AwBQSwECLQAUAAYACAAAACEAtoM4kv4AAADhAQAAEwAAAAAAAAAAAAAAAAAAAAAAW0NvbnRlbnRf&#10;VHlwZXNdLnhtbFBLAQItABQABgAIAAAAIQA4/SH/1gAAAJQBAAALAAAAAAAAAAAAAAAAAC8BAABf&#10;cmVscy8ucmVsc1BLAQItABQABgAIAAAAIQAFTuTe9AEAAAEEAAAOAAAAAAAAAAAAAAAAAC4CAABk&#10;cnMvZTJvRG9jLnhtbFBLAQItABQABgAIAAAAIQC94NY+3wAAAAoBAAAPAAAAAAAAAAAAAAAAAE4E&#10;AABkcnMvZG93bnJldi54bWxQSwUGAAAAAAQABADzAAAAWgUAAAAA&#10;" strokecolor="white">
              <v:stroke joinstyle="round"/>
              <v:textbox inset="1.27mm,1.27mm,1.27mm,1.27mm">
                <w:txbxContent>
                  <w:p w14:paraId="0806CD5F" w14:textId="77777777" w:rsidR="009C3212" w:rsidRDefault="009C3212">
                    <w:pPr>
                      <w:pStyle w:val="Cabealho"/>
                      <w:jc w:val="center"/>
                    </w:pPr>
                    <w:r>
                      <w:rPr>
                        <w:rStyle w:val="Nmerodepgina"/>
                        <w:rFonts w:ascii="Arial" w:hAnsi="Arial"/>
                        <w:b/>
                        <w:bCs/>
                        <w:sz w:val="28"/>
                        <w:szCs w:val="28"/>
                      </w:rPr>
                      <w:t>UNIVERSIDADE PRESBITERIANA MACKENZIE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w:drawing>
        <wp:anchor distT="152400" distB="152400" distL="152400" distR="152400" simplePos="0" relativeHeight="251660288" behindDoc="1" locked="0" layoutInCell="1" allowOverlap="1" wp14:anchorId="4C0DB324" wp14:editId="449E4D43">
          <wp:simplePos x="0" y="0"/>
          <wp:positionH relativeFrom="page">
            <wp:posOffset>963929</wp:posOffset>
          </wp:positionH>
          <wp:positionV relativeFrom="page">
            <wp:posOffset>391794</wp:posOffset>
          </wp:positionV>
          <wp:extent cx="571500" cy="571500"/>
          <wp:effectExtent l="0" t="0" r="0" b="0"/>
          <wp:wrapNone/>
          <wp:docPr id="21" name="officeArt object" descr="SImbolo_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SImbolo_M.pdf" descr="SImbolo_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612D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C7B38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0F538E"/>
    <w:rsid w:val="00100388"/>
    <w:rsid w:val="001023B5"/>
    <w:rsid w:val="00104EF2"/>
    <w:rsid w:val="00111624"/>
    <w:rsid w:val="00112A01"/>
    <w:rsid w:val="00112AB9"/>
    <w:rsid w:val="00113B62"/>
    <w:rsid w:val="00113F5B"/>
    <w:rsid w:val="0011654C"/>
    <w:rsid w:val="00117B98"/>
    <w:rsid w:val="001237A6"/>
    <w:rsid w:val="00124A83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3F2B"/>
    <w:rsid w:val="00187FE9"/>
    <w:rsid w:val="00193881"/>
    <w:rsid w:val="00196B62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6BE8"/>
    <w:rsid w:val="001D7072"/>
    <w:rsid w:val="001D716F"/>
    <w:rsid w:val="001E1595"/>
    <w:rsid w:val="001E1602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17CA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3F42"/>
    <w:rsid w:val="00234DFB"/>
    <w:rsid w:val="00237BF6"/>
    <w:rsid w:val="00237E5C"/>
    <w:rsid w:val="002405AD"/>
    <w:rsid w:val="002469E9"/>
    <w:rsid w:val="002543D6"/>
    <w:rsid w:val="00256389"/>
    <w:rsid w:val="00260DEF"/>
    <w:rsid w:val="00260EB5"/>
    <w:rsid w:val="00263DD9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4A3"/>
    <w:rsid w:val="00283AEE"/>
    <w:rsid w:val="00286B63"/>
    <w:rsid w:val="00291ADC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2C7A"/>
    <w:rsid w:val="002B355B"/>
    <w:rsid w:val="002B4427"/>
    <w:rsid w:val="002B60CB"/>
    <w:rsid w:val="002B65F3"/>
    <w:rsid w:val="002B7D57"/>
    <w:rsid w:val="002C259E"/>
    <w:rsid w:val="002D15CD"/>
    <w:rsid w:val="002D1C47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0948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3132"/>
    <w:rsid w:val="0033385A"/>
    <w:rsid w:val="0033470E"/>
    <w:rsid w:val="003352FD"/>
    <w:rsid w:val="00335999"/>
    <w:rsid w:val="003361DB"/>
    <w:rsid w:val="00337E55"/>
    <w:rsid w:val="00340586"/>
    <w:rsid w:val="00343A48"/>
    <w:rsid w:val="00345879"/>
    <w:rsid w:val="003474EC"/>
    <w:rsid w:val="00347F91"/>
    <w:rsid w:val="00353808"/>
    <w:rsid w:val="00354140"/>
    <w:rsid w:val="003554A2"/>
    <w:rsid w:val="0035742E"/>
    <w:rsid w:val="003622FC"/>
    <w:rsid w:val="00364576"/>
    <w:rsid w:val="00365187"/>
    <w:rsid w:val="0036570C"/>
    <w:rsid w:val="003670E3"/>
    <w:rsid w:val="00367437"/>
    <w:rsid w:val="00373D5F"/>
    <w:rsid w:val="00374758"/>
    <w:rsid w:val="003757A0"/>
    <w:rsid w:val="00380F58"/>
    <w:rsid w:val="00384FCA"/>
    <w:rsid w:val="003871DE"/>
    <w:rsid w:val="0038744E"/>
    <w:rsid w:val="00391CAF"/>
    <w:rsid w:val="0039517C"/>
    <w:rsid w:val="003957A9"/>
    <w:rsid w:val="00397DC8"/>
    <w:rsid w:val="003A4842"/>
    <w:rsid w:val="003A7008"/>
    <w:rsid w:val="003B5EF1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517"/>
    <w:rsid w:val="003E5D73"/>
    <w:rsid w:val="003F05A8"/>
    <w:rsid w:val="003F2828"/>
    <w:rsid w:val="003F4B09"/>
    <w:rsid w:val="003F6E29"/>
    <w:rsid w:val="00400287"/>
    <w:rsid w:val="00404549"/>
    <w:rsid w:val="00406F6A"/>
    <w:rsid w:val="0040711F"/>
    <w:rsid w:val="0040743D"/>
    <w:rsid w:val="0041147F"/>
    <w:rsid w:val="00411CF8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5506"/>
    <w:rsid w:val="00466113"/>
    <w:rsid w:val="004675FB"/>
    <w:rsid w:val="00467C0E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3BB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59D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254C0"/>
    <w:rsid w:val="006309CF"/>
    <w:rsid w:val="0063150F"/>
    <w:rsid w:val="0063206E"/>
    <w:rsid w:val="0063627E"/>
    <w:rsid w:val="006364BA"/>
    <w:rsid w:val="006366F5"/>
    <w:rsid w:val="00642689"/>
    <w:rsid w:val="00642805"/>
    <w:rsid w:val="00642A38"/>
    <w:rsid w:val="00642C27"/>
    <w:rsid w:val="006432C8"/>
    <w:rsid w:val="00644C89"/>
    <w:rsid w:val="00645780"/>
    <w:rsid w:val="00645BD7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25EBB"/>
    <w:rsid w:val="007300EE"/>
    <w:rsid w:val="00730613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5473"/>
    <w:rsid w:val="00746230"/>
    <w:rsid w:val="007536AB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17E1"/>
    <w:rsid w:val="007D30B6"/>
    <w:rsid w:val="007D33D1"/>
    <w:rsid w:val="007D3C4D"/>
    <w:rsid w:val="007D4174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7F5569"/>
    <w:rsid w:val="00800158"/>
    <w:rsid w:val="00800E14"/>
    <w:rsid w:val="00801B5B"/>
    <w:rsid w:val="00803590"/>
    <w:rsid w:val="0080376C"/>
    <w:rsid w:val="00805891"/>
    <w:rsid w:val="00806C43"/>
    <w:rsid w:val="00807A50"/>
    <w:rsid w:val="00807D0E"/>
    <w:rsid w:val="008101CB"/>
    <w:rsid w:val="008140AC"/>
    <w:rsid w:val="008148DB"/>
    <w:rsid w:val="00814FF6"/>
    <w:rsid w:val="00820F2A"/>
    <w:rsid w:val="00824615"/>
    <w:rsid w:val="008248D6"/>
    <w:rsid w:val="0082646A"/>
    <w:rsid w:val="00831481"/>
    <w:rsid w:val="008337E7"/>
    <w:rsid w:val="00833BEA"/>
    <w:rsid w:val="008345D6"/>
    <w:rsid w:val="00837AFA"/>
    <w:rsid w:val="00840101"/>
    <w:rsid w:val="0084218C"/>
    <w:rsid w:val="0084579F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B6"/>
    <w:rsid w:val="008777F2"/>
    <w:rsid w:val="008800FA"/>
    <w:rsid w:val="00880974"/>
    <w:rsid w:val="00880D2C"/>
    <w:rsid w:val="0088194F"/>
    <w:rsid w:val="00883650"/>
    <w:rsid w:val="008865FA"/>
    <w:rsid w:val="00886A4C"/>
    <w:rsid w:val="00887F2D"/>
    <w:rsid w:val="008916FE"/>
    <w:rsid w:val="008928D2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2E2"/>
    <w:rsid w:val="008D4BFA"/>
    <w:rsid w:val="008D54CE"/>
    <w:rsid w:val="008D5AED"/>
    <w:rsid w:val="008E1406"/>
    <w:rsid w:val="008E1EFE"/>
    <w:rsid w:val="008E32C4"/>
    <w:rsid w:val="008E54CA"/>
    <w:rsid w:val="008E57F6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2D0F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0AAA"/>
    <w:rsid w:val="00991765"/>
    <w:rsid w:val="00991FDB"/>
    <w:rsid w:val="009954AE"/>
    <w:rsid w:val="00996F1A"/>
    <w:rsid w:val="00996FC8"/>
    <w:rsid w:val="00997FB2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212"/>
    <w:rsid w:val="009C35C0"/>
    <w:rsid w:val="009C7886"/>
    <w:rsid w:val="009D05AF"/>
    <w:rsid w:val="009D281E"/>
    <w:rsid w:val="009D2F9A"/>
    <w:rsid w:val="009D7113"/>
    <w:rsid w:val="009E0442"/>
    <w:rsid w:val="009E1B61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1788"/>
    <w:rsid w:val="00A04C20"/>
    <w:rsid w:val="00A06C0D"/>
    <w:rsid w:val="00A12D93"/>
    <w:rsid w:val="00A13067"/>
    <w:rsid w:val="00A13B62"/>
    <w:rsid w:val="00A145D5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567AD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4DF6"/>
    <w:rsid w:val="00AA7A82"/>
    <w:rsid w:val="00AB2311"/>
    <w:rsid w:val="00AB4293"/>
    <w:rsid w:val="00AB4C9D"/>
    <w:rsid w:val="00AB550F"/>
    <w:rsid w:val="00AC10FE"/>
    <w:rsid w:val="00AC22A7"/>
    <w:rsid w:val="00AC4A42"/>
    <w:rsid w:val="00AC7D19"/>
    <w:rsid w:val="00AD2F6E"/>
    <w:rsid w:val="00AD3543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AF7F16"/>
    <w:rsid w:val="00B00304"/>
    <w:rsid w:val="00B00E81"/>
    <w:rsid w:val="00B01EEB"/>
    <w:rsid w:val="00B022B7"/>
    <w:rsid w:val="00B033D3"/>
    <w:rsid w:val="00B04B0C"/>
    <w:rsid w:val="00B071C1"/>
    <w:rsid w:val="00B1023E"/>
    <w:rsid w:val="00B1238F"/>
    <w:rsid w:val="00B1438A"/>
    <w:rsid w:val="00B15E74"/>
    <w:rsid w:val="00B17038"/>
    <w:rsid w:val="00B17995"/>
    <w:rsid w:val="00B20C8A"/>
    <w:rsid w:val="00B23001"/>
    <w:rsid w:val="00B23A56"/>
    <w:rsid w:val="00B24716"/>
    <w:rsid w:val="00B27D2D"/>
    <w:rsid w:val="00B323CF"/>
    <w:rsid w:val="00B33085"/>
    <w:rsid w:val="00B33859"/>
    <w:rsid w:val="00B37621"/>
    <w:rsid w:val="00B423F5"/>
    <w:rsid w:val="00B429F4"/>
    <w:rsid w:val="00B47218"/>
    <w:rsid w:val="00B5120E"/>
    <w:rsid w:val="00B55CEB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1D7E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1F8B"/>
    <w:rsid w:val="00BA302C"/>
    <w:rsid w:val="00BA34AA"/>
    <w:rsid w:val="00BA4F0A"/>
    <w:rsid w:val="00BA74DD"/>
    <w:rsid w:val="00BB0580"/>
    <w:rsid w:val="00BB378C"/>
    <w:rsid w:val="00BB409A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27EB"/>
    <w:rsid w:val="00BE3BC4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4A61"/>
    <w:rsid w:val="00C051FD"/>
    <w:rsid w:val="00C06D5C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39C1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E53"/>
    <w:rsid w:val="00C663BB"/>
    <w:rsid w:val="00C6651C"/>
    <w:rsid w:val="00C758DD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86B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470"/>
    <w:rsid w:val="00CF6D57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13EC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0EDC"/>
    <w:rsid w:val="00D44178"/>
    <w:rsid w:val="00D45EEE"/>
    <w:rsid w:val="00D4675E"/>
    <w:rsid w:val="00D502F1"/>
    <w:rsid w:val="00D50560"/>
    <w:rsid w:val="00D53A5C"/>
    <w:rsid w:val="00D547E2"/>
    <w:rsid w:val="00D57D1A"/>
    <w:rsid w:val="00D62DBC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5E1E"/>
    <w:rsid w:val="00DC6E0C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0D04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5107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AC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E752B"/>
    <w:rsid w:val="00EF00FA"/>
    <w:rsid w:val="00EF098B"/>
    <w:rsid w:val="00EF1A3B"/>
    <w:rsid w:val="00EF31BA"/>
    <w:rsid w:val="00EF3C6F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1DB6"/>
    <w:rsid w:val="00F527E0"/>
    <w:rsid w:val="00F52F72"/>
    <w:rsid w:val="00F537E2"/>
    <w:rsid w:val="00F5449D"/>
    <w:rsid w:val="00F56331"/>
    <w:rsid w:val="00F60753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4F5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0A74"/>
    <w:rsid w:val="00FB3DB8"/>
    <w:rsid w:val="00FB3F96"/>
    <w:rsid w:val="00FB49C8"/>
    <w:rsid w:val="00FB5EAD"/>
    <w:rsid w:val="00FB71B2"/>
    <w:rsid w:val="00FC18E3"/>
    <w:rsid w:val="00FC4367"/>
    <w:rsid w:val="00FC67C8"/>
    <w:rsid w:val="00FC72FC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541F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E897B2F-3700-4F12-9A1C-D5FC3589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  <w:style w:type="paragraph" w:customStyle="1" w:styleId="Normal1">
    <w:name w:val="Normal1"/>
    <w:rsid w:val="00B27D2D"/>
    <w:pPr>
      <w:pBdr>
        <w:bar w:val="none" w:sz="0" w:color="auto"/>
      </w:pBdr>
    </w:pPr>
    <w:rPr>
      <w:rFonts w:eastAsia="Times New Roman"/>
      <w:color w:val="000000"/>
      <w:bdr w:val="none" w:sz="0" w:space="0" w:color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9BE6B7-C690-41AF-9762-7B7B2F8C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2019-02-04T18:18:00Z</cp:lastPrinted>
  <dcterms:created xsi:type="dcterms:W3CDTF">2020-02-11T18:44:00Z</dcterms:created>
  <dcterms:modified xsi:type="dcterms:W3CDTF">2020-02-11T18:44:00Z</dcterms:modified>
</cp:coreProperties>
</file>